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_GB2312" w:eastAsia="楷体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</w:rPr>
        <w:t>人员招聘报名登记表</w:t>
      </w:r>
    </w:p>
    <w:p>
      <w:pPr>
        <w:jc w:val="both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楷体_GB2312" w:eastAsia="楷体_GB2312"/>
          <w:sz w:val="32"/>
          <w:szCs w:val="32"/>
        </w:rPr>
        <w:t xml:space="preserve">              </w:t>
      </w:r>
      <w:r>
        <w:rPr>
          <w:rFonts w:hint="eastAsia" w:ascii="楷体_GB2312" w:eastAsia="楷体_GB2312"/>
          <w:sz w:val="32"/>
          <w:szCs w:val="32"/>
          <w:lang w:val="en-US" w:eastAsia="zh-CN"/>
        </w:rPr>
        <w:t xml:space="preserve">          </w:t>
      </w:r>
    </w:p>
    <w:tbl>
      <w:tblPr>
        <w:tblStyle w:val="2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493"/>
        <w:gridCol w:w="1458"/>
        <w:gridCol w:w="1457"/>
        <w:gridCol w:w="1335"/>
        <w:gridCol w:w="1458"/>
        <w:gridCol w:w="1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jc w:val="center"/>
        </w:trPr>
        <w:tc>
          <w:tcPr>
            <w:tcW w:w="1396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    名</w:t>
            </w:r>
          </w:p>
        </w:tc>
        <w:tc>
          <w:tcPr>
            <w:tcW w:w="14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    别</w:t>
            </w:r>
          </w:p>
        </w:tc>
        <w:tc>
          <w:tcPr>
            <w:tcW w:w="14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报名时间</w:t>
            </w:r>
          </w:p>
        </w:tc>
        <w:tc>
          <w:tcPr>
            <w:tcW w:w="145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民    族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应聘</w:t>
            </w:r>
            <w:r>
              <w:rPr>
                <w:rFonts w:hint="eastAsia" w:ascii="仿宋_GB2312" w:eastAsia="仿宋_GB2312"/>
                <w:bCs/>
                <w:sz w:val="24"/>
              </w:rPr>
              <w:t>岗位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exac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籍    贯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婚姻状况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健康状况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政治面貌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技术职称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联系电话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    历</w:t>
            </w:r>
          </w:p>
        </w:tc>
        <w:tc>
          <w:tcPr>
            <w:tcW w:w="14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3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毕业</w:t>
            </w:r>
            <w:r>
              <w:rPr>
                <w:rFonts w:hint="eastAsia" w:ascii="仿宋_GB2312" w:eastAsia="仿宋_GB2312"/>
                <w:bCs/>
                <w:sz w:val="24"/>
              </w:rPr>
              <w:t>时间</w:t>
            </w:r>
          </w:p>
        </w:tc>
        <w:tc>
          <w:tcPr>
            <w:tcW w:w="14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家庭住址</w:t>
            </w:r>
          </w:p>
        </w:tc>
        <w:tc>
          <w:tcPr>
            <w:tcW w:w="88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学习（工作经历）</w:t>
            </w: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起止时间</w:t>
            </w: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学习/工作情况</w:t>
            </w: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  <w:jc w:val="center"/>
        </w:trPr>
        <w:tc>
          <w:tcPr>
            <w:tcW w:w="1396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4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57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  <w:tc>
          <w:tcPr>
            <w:tcW w:w="16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0" w:hRule="atLeast"/>
          <w:jc w:val="center"/>
        </w:trPr>
        <w:tc>
          <w:tcPr>
            <w:tcW w:w="139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textDirection w:val="tbRlV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特长及获奖情况</w:t>
            </w:r>
          </w:p>
        </w:tc>
        <w:tc>
          <w:tcPr>
            <w:tcW w:w="88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bCs/>
                <w:sz w:val="24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531" w:right="1531" w:bottom="1531" w:left="187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AA6BAE"/>
    <w:rsid w:val="0FAA6BAE"/>
    <w:rsid w:val="2D6132DB"/>
    <w:rsid w:val="3844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2020-07-07T08:34:00Z</dcterms:created>
  <dc:creator>Dell</dc:creator>
  <cp:lastModifiedBy>Dell</cp:lastModifiedBy>
  <dcterms:modified xsi:type="dcterms:W3CDTF">2020-07-07T08:36:31Z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